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B7" w:rsidRDefault="00357F4E">
      <w:r>
        <w:t>Един човек се прибрал късно от работа, както винаги изморен и изнервен, а на вратата го чакал неговият малък син.</w:t>
      </w:r>
      <w:r>
        <w:br/>
        <w:t>- Тате, може ли да те попитам нещо?</w:t>
      </w:r>
      <w:r>
        <w:br/>
        <w:t xml:space="preserve">- Разбира </w:t>
      </w:r>
      <w:r>
        <w:rPr>
          <w:rStyle w:val="textexposedshow"/>
        </w:rPr>
        <w:t>се, какво има?</w:t>
      </w:r>
      <w:r>
        <w:br/>
      </w:r>
      <w:r>
        <w:rPr>
          <w:rStyle w:val="textexposedshow"/>
        </w:rPr>
        <w:t>- Ти каква заплата получаваш?</w:t>
      </w:r>
      <w:r>
        <w:br/>
      </w:r>
      <w:r>
        <w:rPr>
          <w:rStyle w:val="textexposedshow"/>
        </w:rPr>
        <w:t>- Това не е твоя работа... – намръщил се бащата – и защо ме питаш такова нещо?</w:t>
      </w:r>
      <w:r>
        <w:br/>
      </w:r>
      <w:r>
        <w:rPr>
          <w:rStyle w:val="textexposedshow"/>
        </w:rPr>
        <w:t>- Просто искам да знам, моля те, кажи ми, колко получаваш за един час?</w:t>
      </w:r>
      <w:r>
        <w:br/>
      </w:r>
      <w:r>
        <w:rPr>
          <w:rStyle w:val="textexposedshow"/>
        </w:rPr>
        <w:t>- Щом толкова искаш да знаеш – 20 лева...</w:t>
      </w:r>
      <w:r>
        <w:br/>
      </w:r>
      <w:r>
        <w:rPr>
          <w:rStyle w:val="textexposedshow"/>
        </w:rPr>
        <w:t>- О... – детето се замислило – Тате, може ли да ми дадеш 10 лева?</w:t>
      </w:r>
      <w:r>
        <w:br/>
      </w:r>
      <w:r>
        <w:rPr>
          <w:rStyle w:val="textexposedshow"/>
        </w:rPr>
        <w:t>- Ако искаш пари от мен, за да си купиш някоя глупава играчка или някоя друга глупост, - ядосал се бащата – заминавай в стаята си и лягай да спиш! Как може да си такъв егоист! Аз работя по цял ден и съм толкова уморен, а ти ме занимаваш с такива неща...</w:t>
      </w:r>
      <w:r>
        <w:br/>
      </w:r>
      <w:r>
        <w:rPr>
          <w:rStyle w:val="textexposedshow"/>
        </w:rPr>
        <w:t>Детето тихо отишло в стаята си и затворило вратата.</w:t>
      </w:r>
      <w:r>
        <w:br/>
      </w:r>
      <w:r>
        <w:rPr>
          <w:rStyle w:val="textexposedshow"/>
        </w:rPr>
        <w:t>Бащата седнал, и макар, че бил ядосан, се замислил над въпросите на сина си. След около час, вече доста по-спокоен, се зачудил дали пък тези пари не му трябват за нещо важно... Това били само 10 лева, а и не се случвало често детето да му иска пари.</w:t>
      </w:r>
      <w:r>
        <w:br/>
      </w:r>
      <w:r>
        <w:rPr>
          <w:rStyle w:val="textexposedshow"/>
        </w:rPr>
        <w:t>Бащата отишъл в детската стая.</w:t>
      </w:r>
      <w:r>
        <w:br/>
      </w:r>
      <w:r>
        <w:rPr>
          <w:rStyle w:val="textexposedshow"/>
        </w:rPr>
        <w:t>- Не спиш ли? – попитал той.</w:t>
      </w:r>
      <w:r>
        <w:br/>
      </w:r>
      <w:r>
        <w:rPr>
          <w:rStyle w:val="textexposedshow"/>
        </w:rPr>
        <w:t>- Не тате, просто си лежа – отвърнало момчето.</w:t>
      </w:r>
      <w:r>
        <w:br/>
      </w:r>
      <w:r>
        <w:rPr>
          <w:rStyle w:val="textexposedshow"/>
        </w:rPr>
        <w:t>- Съжалявам, имах тежък ден и се отнесох доста грубо с теб – казал бащата - Ето, вземи парите, за които ме помоли.</w:t>
      </w:r>
      <w:r>
        <w:br/>
      </w:r>
      <w:r>
        <w:rPr>
          <w:rStyle w:val="textexposedshow"/>
        </w:rPr>
        <w:t>Детето се усмихнало.</w:t>
      </w:r>
      <w:r>
        <w:br/>
      </w:r>
      <w:r>
        <w:rPr>
          <w:rStyle w:val="textexposedshow"/>
        </w:rPr>
        <w:t>- О, тате, благодаря ти! – радостно възкликнало то - След това бръкнало под възглавницата и извадило още няколко измачкани банкноти. Виждайки, че детето има още пари, бащата отново се намръщил. А малчуганът събрал банкнотите, внимателно ги преброил и погледнал към баща си.</w:t>
      </w:r>
      <w:r>
        <w:br/>
      </w:r>
      <w:r>
        <w:rPr>
          <w:rStyle w:val="textexposedshow"/>
        </w:rPr>
        <w:t>- Защо ме молиш за пари, след като вече си имаш? – попитал бащата.</w:t>
      </w:r>
      <w:r>
        <w:br/>
      </w:r>
      <w:r>
        <w:rPr>
          <w:rStyle w:val="textexposedshow"/>
        </w:rPr>
        <w:t>- Защото бяха недостатъчно. Но сега вече ще ми стигат. – отвърнало детето – Тате, тук са точно 20 лева. Мога ли да си купя един час от твоето време? Моля те, ела си утре по-рано от работа, защото много искам да вечеряш заедно с мен и мама.</w:t>
      </w:r>
      <w:r>
        <w:br/>
      </w:r>
      <w:r>
        <w:rPr>
          <w:rStyle w:val="textexposedshow"/>
        </w:rPr>
        <w:t>Бащата бил съкрушен. Той прегърнал малкия си син и го помолил за прошка.</w:t>
      </w:r>
      <w:r>
        <w:br/>
      </w:r>
      <w:r>
        <w:br/>
      </w:r>
      <w:r>
        <w:rPr>
          <w:rStyle w:val="textexposedshow"/>
        </w:rPr>
        <w:t>Това е просто едно напомняне за всички нас, които работим толкова много и даваме голяма част от времето и енергията си за неща, които не са най-важните в живота... и за съжаление, доста често, изнервени и изморени, пренебрегваме и нараняваме любимите си хора, забравяйки кое е истински значимо за нас... Не бива да оставяме времето да отминава, без да сме прекарали достатъчно време, с хората, които наистина имат значение за нас, тези, които са в сърцата ни. Защото, ако умрем утре, фирмата, в която работим ще ни замени само на няколко дни, но близките и приятелите, които ще оставим, ще чувстват празнина от загубата ни до края на живота си. Защото в живота, не парите или работата, а времето прекарано с хората, които обичаме, е истински ценно!</w:t>
      </w:r>
    </w:p>
    <w:sectPr w:rsidR="00C967B7" w:rsidSect="00C9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F4E"/>
    <w:rsid w:val="00357F4E"/>
    <w:rsid w:val="00C9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5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2013-05-02T08:58:00Z</dcterms:created>
  <dcterms:modified xsi:type="dcterms:W3CDTF">2013-05-02T08:58:00Z</dcterms:modified>
</cp:coreProperties>
</file>